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F8" w:rsidRPr="009063CF" w:rsidRDefault="005223F8" w:rsidP="005223F8">
      <w:pPr>
        <w:jc w:val="right"/>
      </w:pPr>
      <w:r>
        <w:tab/>
      </w:r>
      <w:r w:rsidRPr="009063CF">
        <w:t xml:space="preserve">Приложение </w:t>
      </w:r>
      <w:r w:rsidR="0068148E" w:rsidRPr="009063CF">
        <w:fldChar w:fldCharType="begin">
          <w:ffData>
            <w:name w:val=""/>
            <w:enabled/>
            <w:calcOnExit w:val="0"/>
            <w:textInput>
              <w:default w:val="9"/>
            </w:textInput>
          </w:ffData>
        </w:fldChar>
      </w:r>
      <w:r w:rsidR="009063CF" w:rsidRPr="009063CF">
        <w:instrText xml:space="preserve"> FORMTEXT </w:instrText>
      </w:r>
      <w:r w:rsidR="0068148E" w:rsidRPr="009063CF">
        <w:fldChar w:fldCharType="separate"/>
      </w:r>
      <w:r w:rsidR="009063CF" w:rsidRPr="009063CF">
        <w:rPr>
          <w:noProof/>
        </w:rPr>
        <w:t>9</w:t>
      </w:r>
      <w:r w:rsidR="0068148E" w:rsidRPr="009063CF">
        <w:fldChar w:fldCharType="end"/>
      </w:r>
    </w:p>
    <w:p w:rsidR="005223F8" w:rsidRPr="009063CF" w:rsidRDefault="005223F8" w:rsidP="005223F8">
      <w:pPr>
        <w:jc w:val="right"/>
      </w:pPr>
      <w:r w:rsidRPr="009063CF">
        <w:t xml:space="preserve">к </w:t>
      </w:r>
      <w:r w:rsidR="0068148E" w:rsidRPr="009063CF"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9063CF" w:rsidRPr="009063CF">
        <w:instrText xml:space="preserve"> FORMTEXT </w:instrText>
      </w:r>
      <w:r w:rsidR="0068148E" w:rsidRPr="009063CF">
        <w:fldChar w:fldCharType="separate"/>
      </w:r>
      <w:r w:rsidR="009063CF" w:rsidRPr="009063CF">
        <w:rPr>
          <w:noProof/>
        </w:rPr>
        <w:t>Договору</w:t>
      </w:r>
      <w:r w:rsidR="0068148E" w:rsidRPr="009063CF">
        <w:fldChar w:fldCharType="end"/>
      </w:r>
      <w:r w:rsidRPr="009063CF">
        <w:t xml:space="preserve"> № </w:t>
      </w:r>
      <w:r w:rsidR="00114159">
        <w:fldChar w:fldCharType="begin">
          <w:ffData>
            <w:name w:val=""/>
            <w:enabled/>
            <w:calcOnExit w:val="0"/>
            <w:textInput>
              <w:default w:val="            "/>
            </w:textInput>
          </w:ffData>
        </w:fldChar>
      </w:r>
      <w:r w:rsidR="00114159">
        <w:instrText xml:space="preserve"> FORMTEXT </w:instrText>
      </w:r>
      <w:r w:rsidR="00114159">
        <w:fldChar w:fldCharType="separate"/>
      </w:r>
      <w:r w:rsidR="00114159">
        <w:rPr>
          <w:noProof/>
        </w:rPr>
        <w:t xml:space="preserve">            </w:t>
      </w:r>
      <w:r w:rsidR="00114159">
        <w:fldChar w:fldCharType="end"/>
      </w:r>
    </w:p>
    <w:p w:rsidR="005223F8" w:rsidRPr="009063CF" w:rsidRDefault="005223F8" w:rsidP="009063CF">
      <w:pPr>
        <w:shd w:val="clear" w:color="auto" w:fill="FFFFFF" w:themeFill="background1"/>
        <w:jc w:val="right"/>
      </w:pPr>
      <w:r w:rsidRPr="009063CF">
        <w:t>от «</w:t>
      </w:r>
      <w:r w:rsidR="0068148E" w:rsidRPr="009063CF">
        <w:fldChar w:fldCharType="begin">
          <w:ffData>
            <w:name w:val=""/>
            <w:enabled/>
            <w:calcOnExit w:val="0"/>
            <w:textInput/>
          </w:ffData>
        </w:fldChar>
      </w:r>
      <w:r w:rsidRPr="009063CF">
        <w:instrText xml:space="preserve"> FORMTEXT </w:instrText>
      </w:r>
      <w:r w:rsidR="0068148E" w:rsidRPr="009063CF">
        <w:fldChar w:fldCharType="separate"/>
      </w:r>
      <w:r w:rsidRPr="009063CF">
        <w:rPr>
          <w:noProof/>
        </w:rPr>
        <w:t> </w:t>
      </w:r>
      <w:r w:rsidRPr="009063CF">
        <w:rPr>
          <w:noProof/>
        </w:rPr>
        <w:t> </w:t>
      </w:r>
      <w:r w:rsidRPr="009063CF">
        <w:rPr>
          <w:noProof/>
        </w:rPr>
        <w:t> </w:t>
      </w:r>
      <w:r w:rsidRPr="009063CF">
        <w:rPr>
          <w:noProof/>
        </w:rPr>
        <w:t> </w:t>
      </w:r>
      <w:r w:rsidRPr="009063CF">
        <w:rPr>
          <w:noProof/>
        </w:rPr>
        <w:t> </w:t>
      </w:r>
      <w:r w:rsidR="0068148E" w:rsidRPr="009063CF">
        <w:fldChar w:fldCharType="end"/>
      </w:r>
      <w:r w:rsidRPr="009063CF">
        <w:t>»</w:t>
      </w:r>
      <w:r w:rsidR="00114159">
        <w:fldChar w:fldCharType="begin">
          <w:ffData>
            <w:name w:val=""/>
            <w:enabled/>
            <w:calcOnExit w:val="0"/>
            <w:textInput>
              <w:default w:val="           "/>
            </w:textInput>
          </w:ffData>
        </w:fldChar>
      </w:r>
      <w:r w:rsidR="00114159">
        <w:instrText xml:space="preserve"> FORMTEXT </w:instrText>
      </w:r>
      <w:r w:rsidR="00114159">
        <w:fldChar w:fldCharType="separate"/>
      </w:r>
      <w:r w:rsidR="00114159">
        <w:rPr>
          <w:noProof/>
        </w:rPr>
        <w:t xml:space="preserve">           </w:t>
      </w:r>
      <w:r w:rsidR="00114159">
        <w:fldChar w:fldCharType="end"/>
      </w:r>
      <w:r w:rsidRPr="009063CF">
        <w:t xml:space="preserve"> 20</w:t>
      </w:r>
      <w:r w:rsidR="00114159">
        <w:fldChar w:fldCharType="begin">
          <w:ffData>
            <w:name w:val=""/>
            <w:enabled/>
            <w:calcOnExit w:val="0"/>
            <w:textInput>
              <w:default w:val="              "/>
            </w:textInput>
          </w:ffData>
        </w:fldChar>
      </w:r>
      <w:r w:rsidR="00114159">
        <w:instrText xml:space="preserve"> FORMTEXT </w:instrText>
      </w:r>
      <w:r w:rsidR="00114159">
        <w:fldChar w:fldCharType="separate"/>
      </w:r>
      <w:r w:rsidR="00114159">
        <w:rPr>
          <w:noProof/>
        </w:rPr>
        <w:t xml:space="preserve">              </w:t>
      </w:r>
      <w:r w:rsidR="00114159">
        <w:fldChar w:fldCharType="end"/>
      </w:r>
      <w:r w:rsidR="009063CF">
        <w:t xml:space="preserve"> </w:t>
      </w:r>
      <w:r w:rsidRPr="009063CF">
        <w:t>г</w:t>
      </w:r>
      <w:r w:rsidR="009063CF">
        <w:t>.</w:t>
      </w:r>
    </w:p>
    <w:p w:rsidR="005223F8" w:rsidRPr="009063CF" w:rsidRDefault="005223F8" w:rsidP="005223F8">
      <w:pPr>
        <w:jc w:val="center"/>
        <w:rPr>
          <w:rFonts w:eastAsia="Calibri"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9063CF" w:rsidRDefault="009063CF" w:rsidP="005223F8">
      <w:pPr>
        <w:spacing w:before="120" w:after="120"/>
        <w:jc w:val="center"/>
        <w:rPr>
          <w:b/>
        </w:rPr>
      </w:pP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68148E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«РН-Сервис» (ООО «РН-Сервис»), далее именуемое Продавец,"/>
            </w:textInput>
          </w:ffData>
        </w:fldChar>
      </w:r>
      <w:r w:rsidR="009063CF">
        <w:rPr>
          <w:rFonts w:ascii="Times New Roman CYR" w:hAnsi="Times New Roman CYR"/>
        </w:rPr>
        <w:instrText xml:space="preserve"> FORMTEXT </w:instrText>
      </w:r>
      <w:r w:rsidR="0068148E">
        <w:rPr>
          <w:rFonts w:ascii="Times New Roman CYR" w:hAnsi="Times New Roman CYR"/>
        </w:rPr>
      </w:r>
      <w:r w:rsidR="0068148E">
        <w:rPr>
          <w:rFonts w:ascii="Times New Roman CYR" w:hAnsi="Times New Roman CYR"/>
        </w:rPr>
        <w:fldChar w:fldCharType="separate"/>
      </w:r>
      <w:r w:rsidR="009063CF">
        <w:rPr>
          <w:rFonts w:ascii="Times New Roman CYR" w:hAnsi="Times New Roman CYR"/>
          <w:noProof/>
        </w:rPr>
        <w:t>Общество с ограниченной ответственностью «РН-Сервис» (ООО «РН-Сервис»), далее именуемое Продавец,</w:t>
      </w:r>
      <w:r w:rsidR="0068148E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68148E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иректора филиала ООО «РН-Сервис» в г. Нефтеюганск Путря Геннадия Алексеевича"/>
            </w:textInput>
          </w:ffData>
        </w:fldChar>
      </w:r>
      <w:r w:rsidR="009063CF">
        <w:rPr>
          <w:rFonts w:ascii="Times New Roman CYR" w:hAnsi="Times New Roman CYR"/>
        </w:rPr>
        <w:instrText xml:space="preserve"> FORMTEXT </w:instrText>
      </w:r>
      <w:r w:rsidR="0068148E">
        <w:rPr>
          <w:rFonts w:ascii="Times New Roman CYR" w:hAnsi="Times New Roman CYR"/>
        </w:rPr>
      </w:r>
      <w:r w:rsidR="0068148E">
        <w:rPr>
          <w:rFonts w:ascii="Times New Roman CYR" w:hAnsi="Times New Roman CYR"/>
        </w:rPr>
        <w:fldChar w:fldCharType="separate"/>
      </w:r>
      <w:r w:rsidR="009063CF">
        <w:rPr>
          <w:rFonts w:ascii="Times New Roman CYR" w:hAnsi="Times New Roman CYR"/>
          <w:noProof/>
        </w:rPr>
        <w:t>директора филиала ООО «РН-Сервис» в г. Нефтеюганск Путря Геннадия Алексеевича</w:t>
      </w:r>
      <w:r w:rsidR="0068148E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68148E">
        <w:fldChar w:fldCharType="begin">
          <w:ffData>
            <w:name w:val=""/>
            <w:enabled/>
            <w:calcOnExit w:val="0"/>
            <w:textInput>
              <w:default w:val="его "/>
            </w:textInput>
          </w:ffData>
        </w:fldChar>
      </w:r>
      <w:r w:rsidR="009063CF">
        <w:instrText xml:space="preserve"> FORMTEXT </w:instrText>
      </w:r>
      <w:r w:rsidR="0068148E">
        <w:fldChar w:fldCharType="separate"/>
      </w:r>
      <w:r w:rsidR="009063CF">
        <w:rPr>
          <w:noProof/>
        </w:rPr>
        <w:t xml:space="preserve">его </w:t>
      </w:r>
      <w:r w:rsidR="0068148E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11415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оверенности №          "/>
            </w:textInput>
          </w:ffData>
        </w:fldChar>
      </w:r>
      <w:r w:rsidR="00114159">
        <w:rPr>
          <w:rFonts w:ascii="Times New Roman CYR" w:hAnsi="Times New Roman CYR"/>
        </w:rPr>
        <w:instrText xml:space="preserve"> FORMTEXT </w:instrText>
      </w:r>
      <w:r w:rsidR="00114159">
        <w:rPr>
          <w:rFonts w:ascii="Times New Roman CYR" w:hAnsi="Times New Roman CYR"/>
        </w:rPr>
      </w:r>
      <w:r w:rsidR="00114159">
        <w:rPr>
          <w:rFonts w:ascii="Times New Roman CYR" w:hAnsi="Times New Roman CYR"/>
        </w:rPr>
        <w:fldChar w:fldCharType="separate"/>
      </w:r>
      <w:r w:rsidR="00114159">
        <w:rPr>
          <w:rFonts w:ascii="Times New Roman CYR" w:hAnsi="Times New Roman CYR"/>
          <w:noProof/>
        </w:rPr>
        <w:t xml:space="preserve">доверенности №          </w:t>
      </w:r>
      <w:r w:rsidR="0011415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11415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             ,  далее именуемый Покупатель, "/>
            </w:textInput>
          </w:ffData>
        </w:fldChar>
      </w:r>
      <w:r w:rsidR="00114159">
        <w:rPr>
          <w:rFonts w:ascii="Times New Roman CYR" w:hAnsi="Times New Roman CYR"/>
        </w:rPr>
        <w:instrText xml:space="preserve"> FORMTEXT </w:instrText>
      </w:r>
      <w:r w:rsidR="00114159">
        <w:rPr>
          <w:rFonts w:ascii="Times New Roman CYR" w:hAnsi="Times New Roman CYR"/>
        </w:rPr>
      </w:r>
      <w:r w:rsidR="00114159">
        <w:rPr>
          <w:rFonts w:ascii="Times New Roman CYR" w:hAnsi="Times New Roman CYR"/>
        </w:rPr>
        <w:fldChar w:fldCharType="separate"/>
      </w:r>
      <w:r w:rsidR="00114159">
        <w:rPr>
          <w:rFonts w:ascii="Times New Roman CYR" w:hAnsi="Times New Roman CYR"/>
          <w:noProof/>
        </w:rPr>
        <w:t xml:space="preserve">             ,  далее именуемый Покупатель, </w:t>
      </w:r>
      <w:r w:rsidR="0011415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</w:t>
      </w:r>
      <w:r w:rsidR="00FE23B3">
        <w:rPr>
          <w:rFonts w:ascii="Times New Roman CYR" w:hAnsi="Times New Roman CYR"/>
        </w:rPr>
        <w:t>в лице</w:t>
      </w:r>
      <w:proofErr w:type="gramStart"/>
      <w:r w:rsidR="00FE23B3" w:rsidRPr="00FE23B3">
        <w:rPr>
          <w:rFonts w:ascii="Times New Roman CYR" w:hAnsi="Times New Roman CYR"/>
          <w:shd w:val="clear" w:color="auto" w:fill="BFBFBF" w:themeFill="background1" w:themeFillShade="BF"/>
        </w:rPr>
        <w:t xml:space="preserve">    </w:t>
      </w:r>
      <w:r w:rsidR="00FE23B3">
        <w:rPr>
          <w:rFonts w:ascii="Times New Roman CYR" w:hAnsi="Times New Roman CYR"/>
        </w:rPr>
        <w:t>,</w:t>
      </w:r>
      <w:proofErr w:type="gramEnd"/>
      <w:r w:rsidR="00FE23B3">
        <w:rPr>
          <w:rFonts w:ascii="Times New Roman CYR" w:hAnsi="Times New Roman CYR"/>
        </w:rPr>
        <w:t xml:space="preserve"> действующ</w:t>
      </w:r>
      <w:r w:rsidR="00114159">
        <w:rPr>
          <w:rFonts w:ascii="Times New Roman CYR" w:hAnsi="Times New Roman CYR"/>
          <w:shd w:val="clear" w:color="auto" w:fill="BFBFBF" w:themeFill="background1" w:themeFillShade="BF"/>
        </w:rPr>
        <w:t>его</w:t>
      </w:r>
      <w:r w:rsidR="00FE23B3">
        <w:rPr>
          <w:rFonts w:ascii="Times New Roman CYR" w:hAnsi="Times New Roman CYR"/>
        </w:rPr>
        <w:t xml:space="preserve"> на основании </w:t>
      </w:r>
      <w:r w:rsidR="00114159">
        <w:rPr>
          <w:rFonts w:ascii="Times New Roman CYR" w:hAnsi="Times New Roman CYR"/>
          <w:shd w:val="clear" w:color="auto" w:fill="BFBFBF" w:themeFill="background1" w:themeFillShade="BF"/>
        </w:rPr>
        <w:t xml:space="preserve">                            </w:t>
      </w:r>
      <w:r w:rsidR="00FE23B3" w:rsidRPr="00FE23B3">
        <w:rPr>
          <w:rFonts w:ascii="Times New Roman CYR" w:hAnsi="Times New Roman CYR"/>
        </w:rPr>
        <w:t xml:space="preserve">, </w:t>
      </w:r>
      <w:r>
        <w:rPr>
          <w:rFonts w:ascii="Times New Roman CYR" w:hAnsi="Times New Roman CYR"/>
        </w:rPr>
        <w:t xml:space="preserve">составили настоящий Акт в том, что сторона </w:t>
      </w:r>
      <w:r w:rsidR="0068148E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063CF">
        <w:rPr>
          <w:rFonts w:ascii="Times New Roman CYR" w:hAnsi="Times New Roman CYR"/>
        </w:rPr>
        <w:instrText xml:space="preserve"> FORMTEXT </w:instrText>
      </w:r>
      <w:r w:rsidR="0068148E">
        <w:rPr>
          <w:rFonts w:ascii="Times New Roman CYR" w:hAnsi="Times New Roman CYR"/>
        </w:rPr>
      </w:r>
      <w:r w:rsidR="0068148E">
        <w:rPr>
          <w:rFonts w:ascii="Times New Roman CYR" w:hAnsi="Times New Roman CYR"/>
        </w:rPr>
        <w:fldChar w:fldCharType="separate"/>
      </w:r>
      <w:r w:rsidR="009063CF">
        <w:rPr>
          <w:rFonts w:ascii="Times New Roman CYR" w:hAnsi="Times New Roman CYR"/>
          <w:noProof/>
        </w:rPr>
        <w:t>Продавца</w:t>
      </w:r>
      <w:r w:rsidR="0068148E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68148E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9063CF">
        <w:rPr>
          <w:rFonts w:ascii="Times New Roman CYR" w:hAnsi="Times New Roman CYR"/>
        </w:rPr>
        <w:instrText xml:space="preserve"> FORMTEXT </w:instrText>
      </w:r>
      <w:r w:rsidR="0068148E">
        <w:rPr>
          <w:rFonts w:ascii="Times New Roman CYR" w:hAnsi="Times New Roman CYR"/>
        </w:rPr>
      </w:r>
      <w:r w:rsidR="0068148E">
        <w:rPr>
          <w:rFonts w:ascii="Times New Roman CYR" w:hAnsi="Times New Roman CYR"/>
        </w:rPr>
        <w:fldChar w:fldCharType="separate"/>
      </w:r>
      <w:r w:rsidR="009063CF">
        <w:rPr>
          <w:rFonts w:ascii="Times New Roman CYR" w:hAnsi="Times New Roman CYR"/>
          <w:noProof/>
        </w:rPr>
        <w:t>Покупателя</w:t>
      </w:r>
      <w:r w:rsidR="0068148E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68148E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9063CF">
        <w:rPr>
          <w:highlight w:val="lightGray"/>
        </w:rPr>
        <w:instrText xml:space="preserve"> FORMTEXT </w:instrText>
      </w:r>
      <w:r w:rsidR="0068148E">
        <w:rPr>
          <w:highlight w:val="lightGray"/>
        </w:rPr>
      </w:r>
      <w:r w:rsidR="0068148E">
        <w:rPr>
          <w:highlight w:val="lightGray"/>
        </w:rPr>
        <w:fldChar w:fldCharType="separate"/>
      </w:r>
      <w:r w:rsidR="009063CF">
        <w:rPr>
          <w:noProof/>
          <w:highlight w:val="lightGray"/>
        </w:rPr>
        <w:t>Договором</w:t>
      </w:r>
      <w:r w:rsidR="0068148E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</w:t>
      </w:r>
      <w:proofErr w:type="gramStart"/>
      <w:r>
        <w:rPr>
          <w:rFonts w:ascii="Times New Roman CYR" w:hAnsi="Times New Roman CYR"/>
        </w:rPr>
        <w:t>от</w:t>
      </w:r>
      <w:proofErr w:type="gramEnd"/>
      <w:r>
        <w:rPr>
          <w:rFonts w:ascii="Times New Roman CYR" w:hAnsi="Times New Roman CYR"/>
        </w:rPr>
        <w:t xml:space="preserve"> </w:t>
      </w:r>
      <w:r w:rsidR="0068148E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8148E">
        <w:rPr>
          <w:rFonts w:ascii="Times New Roman CYR" w:hAnsi="Times New Roman CYR"/>
        </w:rPr>
      </w:r>
      <w:r w:rsidR="0068148E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8148E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68148E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8148E">
        <w:rPr>
          <w:rFonts w:ascii="Times New Roman CYR" w:hAnsi="Times New Roman CYR"/>
        </w:rPr>
      </w:r>
      <w:r w:rsidR="0068148E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8148E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68148E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----"/>
            </w:textInput>
          </w:ffData>
        </w:fldChar>
      </w:r>
      <w:r w:rsidR="009063CF">
        <w:rPr>
          <w:rFonts w:ascii="Times New Roman CYR" w:hAnsi="Times New Roman CYR"/>
        </w:rPr>
        <w:instrText xml:space="preserve"> FORMTEXT </w:instrText>
      </w:r>
      <w:r w:rsidR="0068148E">
        <w:rPr>
          <w:rFonts w:ascii="Times New Roman CYR" w:hAnsi="Times New Roman CYR"/>
        </w:rPr>
      </w:r>
      <w:r w:rsidR="0068148E">
        <w:rPr>
          <w:rFonts w:ascii="Times New Roman CYR" w:hAnsi="Times New Roman CYR"/>
        </w:rPr>
        <w:fldChar w:fldCharType="separate"/>
      </w:r>
      <w:r w:rsidR="009063CF">
        <w:rPr>
          <w:rFonts w:ascii="Times New Roman CYR" w:hAnsi="Times New Roman CYR"/>
          <w:noProof/>
        </w:rPr>
        <w:t>----</w:t>
      </w:r>
      <w:r w:rsidR="0068148E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68148E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----"/>
            </w:textInput>
          </w:ffData>
        </w:fldChar>
      </w:r>
      <w:r w:rsidR="009063CF">
        <w:rPr>
          <w:rFonts w:ascii="Times New Roman CYR" w:hAnsi="Times New Roman CYR"/>
        </w:rPr>
        <w:instrText xml:space="preserve"> FORMTEXT </w:instrText>
      </w:r>
      <w:r w:rsidR="0068148E">
        <w:rPr>
          <w:rFonts w:ascii="Times New Roman CYR" w:hAnsi="Times New Roman CYR"/>
        </w:rPr>
      </w:r>
      <w:r w:rsidR="0068148E">
        <w:rPr>
          <w:rFonts w:ascii="Times New Roman CYR" w:hAnsi="Times New Roman CYR"/>
        </w:rPr>
        <w:fldChar w:fldCharType="separate"/>
      </w:r>
      <w:r w:rsidR="009063CF">
        <w:rPr>
          <w:rFonts w:ascii="Times New Roman CYR" w:hAnsi="Times New Roman CYR"/>
          <w:noProof/>
        </w:rPr>
        <w:t>----</w:t>
      </w:r>
      <w:r w:rsidR="0068148E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9063CF" w:rsidRDefault="009063CF" w:rsidP="005223F8">
      <w:pPr>
        <w:spacing w:line="360" w:lineRule="auto"/>
        <w:ind w:firstLine="709"/>
        <w:rPr>
          <w:rFonts w:ascii="Times New Roman CYR" w:hAnsi="Times New Roman CYR"/>
        </w:rPr>
      </w:pPr>
    </w:p>
    <w:p w:rsidR="009063CF" w:rsidRDefault="009063CF" w:rsidP="009063CF">
      <w:pPr>
        <w:spacing w:line="360" w:lineRule="auto"/>
        <w:ind w:firstLine="709"/>
        <w:jc w:val="center"/>
        <w:rPr>
          <w:rFonts w:ascii="Times New Roman CYR" w:hAnsi="Times New Roman CYR"/>
        </w:rPr>
      </w:pPr>
      <w:r>
        <w:rPr>
          <w:rFonts w:ascii="Times New Roman CYR" w:hAnsi="Times New Roman CYR"/>
        </w:rPr>
        <w:t>ПОДПИСИ СТОРОН</w:t>
      </w:r>
    </w:p>
    <w:tbl>
      <w:tblPr>
        <w:tblW w:w="10769" w:type="dxa"/>
        <w:jc w:val="center"/>
        <w:tblLook w:val="04A0"/>
      </w:tblPr>
      <w:tblGrid>
        <w:gridCol w:w="4676"/>
        <w:gridCol w:w="224"/>
        <w:gridCol w:w="881"/>
        <w:gridCol w:w="35"/>
        <w:gridCol w:w="189"/>
        <w:gridCol w:w="4091"/>
        <w:gridCol w:w="26"/>
        <w:gridCol w:w="647"/>
      </w:tblGrid>
      <w:tr w:rsidR="009063CF" w:rsidRPr="00223B9A" w:rsidTr="009063CF">
        <w:trPr>
          <w:jc w:val="center"/>
        </w:trPr>
        <w:tc>
          <w:tcPr>
            <w:tcW w:w="4900" w:type="dxa"/>
            <w:gridSpan w:val="2"/>
          </w:tcPr>
          <w:p w:rsidR="009063CF" w:rsidRPr="00223B9A" w:rsidRDefault="009063CF" w:rsidP="00D02FC8">
            <w:pPr>
              <w:pStyle w:val="a9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  <w:gridSpan w:val="3"/>
          </w:tcPr>
          <w:p w:rsidR="009063CF" w:rsidRPr="00223B9A" w:rsidRDefault="009063CF" w:rsidP="00D02FC8">
            <w:pPr>
              <w:pStyle w:val="a9"/>
              <w:ind w:left="5"/>
              <w:jc w:val="both"/>
            </w:pPr>
          </w:p>
        </w:tc>
        <w:tc>
          <w:tcPr>
            <w:tcW w:w="4764" w:type="dxa"/>
            <w:gridSpan w:val="3"/>
          </w:tcPr>
          <w:p w:rsidR="009063CF" w:rsidRPr="00223B9A" w:rsidRDefault="00A3541A" w:rsidP="00A3541A">
            <w:pPr>
              <w:pStyle w:val="a9"/>
              <w:rPr>
                <w:b/>
              </w:rPr>
            </w:pPr>
            <w:r>
              <w:rPr>
                <w:b/>
              </w:rPr>
              <w:t xml:space="preserve">                   </w:t>
            </w:r>
            <w:r w:rsidR="009063CF" w:rsidRPr="00223B9A">
              <w:rPr>
                <w:b/>
              </w:rPr>
              <w:t>Покупатель</w:t>
            </w:r>
          </w:p>
        </w:tc>
      </w:tr>
      <w:tr w:rsidR="009063CF" w:rsidRPr="00C774E7" w:rsidTr="009063CF">
        <w:trPr>
          <w:gridAfter w:val="1"/>
          <w:wAfter w:w="647" w:type="dxa"/>
          <w:jc w:val="center"/>
        </w:trPr>
        <w:tc>
          <w:tcPr>
            <w:tcW w:w="4676" w:type="dxa"/>
          </w:tcPr>
          <w:p w:rsidR="009063CF" w:rsidRDefault="009063CF" w:rsidP="00D02FC8">
            <w:pPr>
              <w:jc w:val="center"/>
              <w:rPr>
                <w:b/>
              </w:rPr>
            </w:pPr>
            <w:r w:rsidRPr="00272161">
              <w:rPr>
                <w:b/>
              </w:rPr>
              <w:t>ООО «</w:t>
            </w:r>
            <w:proofErr w:type="spellStart"/>
            <w:r w:rsidRPr="00272161">
              <w:rPr>
                <w:b/>
              </w:rPr>
              <w:t>РН-Сервис</w:t>
            </w:r>
            <w:proofErr w:type="spellEnd"/>
            <w:r w:rsidRPr="00272161">
              <w:rPr>
                <w:b/>
              </w:rPr>
              <w:t>»</w:t>
            </w:r>
          </w:p>
          <w:p w:rsidR="009063CF" w:rsidRPr="00223B9A" w:rsidRDefault="009063CF" w:rsidP="00D02FC8">
            <w:pPr>
              <w:jc w:val="center"/>
              <w:rPr>
                <w:b/>
              </w:rPr>
            </w:pPr>
          </w:p>
        </w:tc>
        <w:tc>
          <w:tcPr>
            <w:tcW w:w="1105" w:type="dxa"/>
            <w:gridSpan w:val="2"/>
          </w:tcPr>
          <w:p w:rsidR="009063CF" w:rsidRPr="00223B9A" w:rsidRDefault="009063CF" w:rsidP="00D02FC8">
            <w:pPr>
              <w:pStyle w:val="a9"/>
              <w:jc w:val="both"/>
            </w:pPr>
          </w:p>
        </w:tc>
        <w:tc>
          <w:tcPr>
            <w:tcW w:w="4341" w:type="dxa"/>
            <w:gridSpan w:val="4"/>
          </w:tcPr>
          <w:p w:rsidR="009063CF" w:rsidRPr="00A3541A" w:rsidRDefault="00114159" w:rsidP="00D02FC8">
            <w:pPr>
              <w:ind w:left="176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9063CF" w:rsidRPr="00223B9A" w:rsidTr="009063CF">
        <w:trPr>
          <w:gridAfter w:val="2"/>
          <w:wAfter w:w="673" w:type="dxa"/>
          <w:trHeight w:val="2216"/>
          <w:jc w:val="center"/>
        </w:trPr>
        <w:tc>
          <w:tcPr>
            <w:tcW w:w="4676" w:type="dxa"/>
          </w:tcPr>
          <w:p w:rsidR="009063CF" w:rsidRDefault="005223F8" w:rsidP="00D02FC8">
            <w:pPr>
              <w:ind w:left="426"/>
              <w:rPr>
                <w:b/>
              </w:rPr>
            </w:pPr>
            <w:r>
              <w:rPr>
                <w:b/>
                <w:highlight w:val="lightGray"/>
              </w:rPr>
              <w:t xml:space="preserve">  </w:t>
            </w:r>
          </w:p>
          <w:p w:rsidR="009063CF" w:rsidRDefault="009063CF" w:rsidP="00D02FC8">
            <w:pPr>
              <w:ind w:left="426"/>
              <w:rPr>
                <w:b/>
              </w:rPr>
            </w:pPr>
          </w:p>
          <w:p w:rsidR="009063CF" w:rsidRDefault="009063CF" w:rsidP="00D02FC8">
            <w:pPr>
              <w:ind w:left="426"/>
              <w:rPr>
                <w:b/>
              </w:rPr>
            </w:pPr>
          </w:p>
          <w:p w:rsidR="009063CF" w:rsidRDefault="009063CF" w:rsidP="00D02FC8">
            <w:pPr>
              <w:ind w:left="426"/>
              <w:rPr>
                <w:b/>
              </w:rPr>
            </w:pPr>
          </w:p>
          <w:p w:rsidR="009063CF" w:rsidRPr="00A647DE" w:rsidRDefault="009063CF" w:rsidP="00D02FC8">
            <w:pPr>
              <w:ind w:left="426"/>
              <w:rPr>
                <w:b/>
              </w:rPr>
            </w:pPr>
            <w:r>
              <w:rPr>
                <w:b/>
              </w:rPr>
              <w:t>_________________ /</w:t>
            </w:r>
            <w:r w:rsidRPr="0022486F">
              <w:rPr>
                <w:b/>
              </w:rPr>
              <w:t xml:space="preserve">Г.А. </w:t>
            </w:r>
            <w:proofErr w:type="spellStart"/>
            <w:r w:rsidRPr="0022486F">
              <w:rPr>
                <w:b/>
              </w:rPr>
              <w:t>Путря</w:t>
            </w:r>
            <w:proofErr w:type="spellEnd"/>
          </w:p>
          <w:p w:rsidR="009063CF" w:rsidRPr="00223B9A" w:rsidRDefault="009063CF" w:rsidP="00D02FC8">
            <w:pPr>
              <w:pStyle w:val="a9"/>
            </w:pPr>
            <w:r>
              <w:rPr>
                <w:b/>
              </w:rPr>
              <w:t xml:space="preserve">                   </w:t>
            </w:r>
            <w:r w:rsidRPr="00A647DE">
              <w:rPr>
                <w:b/>
              </w:rPr>
              <w:t>м.п.</w:t>
            </w:r>
          </w:p>
        </w:tc>
        <w:tc>
          <w:tcPr>
            <w:tcW w:w="1140" w:type="dxa"/>
            <w:gridSpan w:val="3"/>
          </w:tcPr>
          <w:p w:rsidR="009063CF" w:rsidRPr="00223B9A" w:rsidRDefault="009063CF" w:rsidP="00D02FC8">
            <w:pPr>
              <w:pStyle w:val="a9"/>
              <w:jc w:val="both"/>
            </w:pPr>
          </w:p>
        </w:tc>
        <w:tc>
          <w:tcPr>
            <w:tcW w:w="4280" w:type="dxa"/>
            <w:gridSpan w:val="2"/>
          </w:tcPr>
          <w:p w:rsidR="009063CF" w:rsidRDefault="009063CF" w:rsidP="00D02FC8">
            <w:pPr>
              <w:ind w:left="426"/>
              <w:jc w:val="center"/>
              <w:rPr>
                <w:b/>
                <w:color w:val="000000"/>
              </w:rPr>
            </w:pPr>
          </w:p>
          <w:p w:rsidR="009063CF" w:rsidRDefault="009063CF" w:rsidP="00D02FC8">
            <w:pPr>
              <w:ind w:left="426"/>
              <w:jc w:val="center"/>
              <w:rPr>
                <w:b/>
                <w:color w:val="000000"/>
              </w:rPr>
            </w:pPr>
          </w:p>
          <w:p w:rsidR="009063CF" w:rsidRDefault="009063CF" w:rsidP="00D02FC8">
            <w:pPr>
              <w:ind w:left="426"/>
              <w:jc w:val="center"/>
              <w:rPr>
                <w:b/>
                <w:color w:val="000000"/>
              </w:rPr>
            </w:pPr>
          </w:p>
          <w:p w:rsidR="009063CF" w:rsidRDefault="009063CF" w:rsidP="00D02FC8">
            <w:pPr>
              <w:ind w:left="426"/>
              <w:jc w:val="center"/>
              <w:rPr>
                <w:b/>
                <w:color w:val="000000"/>
              </w:rPr>
            </w:pPr>
          </w:p>
          <w:p w:rsidR="009063CF" w:rsidRPr="0022486F" w:rsidRDefault="009063CF" w:rsidP="00D02FC8">
            <w:pPr>
              <w:ind w:left="426"/>
              <w:jc w:val="center"/>
              <w:rPr>
                <w:b/>
              </w:rPr>
            </w:pPr>
            <w:r w:rsidRPr="00A647DE">
              <w:rPr>
                <w:b/>
                <w:color w:val="000000"/>
              </w:rPr>
              <w:t>______________ /</w:t>
            </w:r>
            <w:r w:rsidR="00114159">
              <w:rPr>
                <w:b/>
                <w:color w:val="000000"/>
              </w:rPr>
              <w:t xml:space="preserve"> </w:t>
            </w:r>
          </w:p>
          <w:p w:rsidR="009063CF" w:rsidRPr="00223B9A" w:rsidRDefault="009063CF" w:rsidP="00FE23B3">
            <w:r w:rsidRPr="007B14D6">
              <w:rPr>
                <w:b/>
              </w:rPr>
              <w:t xml:space="preserve"> </w:t>
            </w:r>
            <w:r>
              <w:rPr>
                <w:b/>
              </w:rPr>
              <w:t xml:space="preserve">                       </w:t>
            </w:r>
            <w:r w:rsidRPr="007B14D6">
              <w:rPr>
                <w:b/>
              </w:rPr>
              <w:t>м.п.</w:t>
            </w:r>
          </w:p>
        </w:tc>
      </w:tr>
    </w:tbl>
    <w:p w:rsidR="005223F8" w:rsidRDefault="005223F8" w:rsidP="009063CF"/>
    <w:p w:rsidR="00203CE6" w:rsidRDefault="00203CE6" w:rsidP="005223F8">
      <w:pPr>
        <w:tabs>
          <w:tab w:val="left" w:pos="6850"/>
        </w:tabs>
      </w:pPr>
    </w:p>
    <w:sectPr w:rsidR="00203CE6" w:rsidSect="009063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A3A" w:rsidRDefault="00A90A3A" w:rsidP="00204078">
      <w:r>
        <w:separator/>
      </w:r>
    </w:p>
  </w:endnote>
  <w:endnote w:type="continuationSeparator" w:id="0">
    <w:p w:rsidR="00A90A3A" w:rsidRDefault="00A90A3A" w:rsidP="00204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078" w:rsidRDefault="0020407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078" w:rsidRDefault="00204078" w:rsidP="00204078">
    <w:pPr>
      <w:pStyle w:val="a5"/>
      <w:rPr>
        <w:lang w:val="en-US"/>
      </w:rPr>
    </w:pPr>
    <w:proofErr w:type="spellStart"/>
    <w:r>
      <w:t>Рег</w:t>
    </w:r>
    <w:proofErr w:type="spellEnd"/>
    <w:r>
      <w:t>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078" w:rsidRDefault="0020407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A3A" w:rsidRDefault="00A90A3A" w:rsidP="00204078">
      <w:r>
        <w:separator/>
      </w:r>
    </w:p>
  </w:footnote>
  <w:footnote w:type="continuationSeparator" w:id="0">
    <w:p w:rsidR="00A90A3A" w:rsidRDefault="00A90A3A" w:rsidP="002040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078" w:rsidRDefault="0020407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078" w:rsidRDefault="0020407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078" w:rsidRDefault="0020407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23F8"/>
    <w:rsid w:val="00105F49"/>
    <w:rsid w:val="00114159"/>
    <w:rsid w:val="001B11A6"/>
    <w:rsid w:val="00203CE6"/>
    <w:rsid w:val="00204078"/>
    <w:rsid w:val="002D5FA1"/>
    <w:rsid w:val="005223F8"/>
    <w:rsid w:val="005417E0"/>
    <w:rsid w:val="005D5A69"/>
    <w:rsid w:val="0068148E"/>
    <w:rsid w:val="006B1C1D"/>
    <w:rsid w:val="00746F59"/>
    <w:rsid w:val="00824CB5"/>
    <w:rsid w:val="009063CF"/>
    <w:rsid w:val="009B2B39"/>
    <w:rsid w:val="00A3541A"/>
    <w:rsid w:val="00A90A3A"/>
    <w:rsid w:val="00F17D2F"/>
    <w:rsid w:val="00F53127"/>
    <w:rsid w:val="00FE2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906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217</Words>
  <Characters>1243</Characters>
  <Application>Microsoft Office Word</Application>
  <DocSecurity>0</DocSecurity>
  <Lines>10</Lines>
  <Paragraphs>2</Paragraphs>
  <ScaleCrop>false</ScaleCrop>
  <Company>ОАО "НК "Роснефть"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User</cp:lastModifiedBy>
  <cp:revision>9</cp:revision>
  <dcterms:created xsi:type="dcterms:W3CDTF">2019-05-27T13:51:00Z</dcterms:created>
  <dcterms:modified xsi:type="dcterms:W3CDTF">2020-12-30T06:12:00Z</dcterms:modified>
</cp:coreProperties>
</file>